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4" w:rsidRPr="00646E84" w:rsidRDefault="00646E84" w:rsidP="00646E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6E84">
        <w:rPr>
          <w:rFonts w:ascii="Times New Roman" w:hAnsi="Times New Roman" w:cs="Times New Roman"/>
          <w:sz w:val="20"/>
          <w:szCs w:val="20"/>
        </w:rPr>
        <w:t>Załącznik nr 1</w:t>
      </w:r>
    </w:p>
    <w:p w:rsidR="0051581A" w:rsidRPr="00646E84" w:rsidRDefault="00646E84" w:rsidP="00646E8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E84">
        <w:rPr>
          <w:rFonts w:ascii="Times New Roman" w:hAnsi="Times New Roman" w:cs="Times New Roman"/>
          <w:sz w:val="20"/>
          <w:szCs w:val="20"/>
        </w:rPr>
        <w:t xml:space="preserve">do  Zarządzenia </w:t>
      </w:r>
      <w:r w:rsidRPr="00646E84">
        <w:rPr>
          <w:rFonts w:ascii="Times New Roman" w:hAnsi="Times New Roman" w:cs="Times New Roman"/>
          <w:bCs/>
          <w:sz w:val="20"/>
          <w:szCs w:val="20"/>
        </w:rPr>
        <w:t>NR 18</w:t>
      </w:r>
      <w:r w:rsidR="00977C5C" w:rsidRPr="00646E84">
        <w:rPr>
          <w:rFonts w:ascii="Times New Roman" w:hAnsi="Times New Roman" w:cs="Times New Roman"/>
          <w:bCs/>
          <w:sz w:val="20"/>
          <w:szCs w:val="20"/>
        </w:rPr>
        <w:t>.2022</w:t>
      </w:r>
    </w:p>
    <w:p w:rsidR="00646E84" w:rsidRPr="00646E84" w:rsidRDefault="00646E84" w:rsidP="00646E8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DYREKTORA </w:t>
      </w:r>
      <w:r w:rsidRPr="00646E84">
        <w:rPr>
          <w:rFonts w:ascii="Times New Roman" w:hAnsi="Times New Roman" w:cs="Times New Roman"/>
          <w:bCs/>
          <w:sz w:val="20"/>
          <w:szCs w:val="20"/>
        </w:rPr>
        <w:t>BIBLIOTEKI  PUBLICZNEJ</w:t>
      </w:r>
    </w:p>
    <w:p w:rsidR="00646E84" w:rsidRPr="00646E84" w:rsidRDefault="00646E84" w:rsidP="00646E8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E84">
        <w:rPr>
          <w:rFonts w:ascii="Times New Roman" w:hAnsi="Times New Roman" w:cs="Times New Roman"/>
          <w:bCs/>
          <w:sz w:val="20"/>
          <w:szCs w:val="20"/>
        </w:rPr>
        <w:t>GMINY PRAŻMÓW</w:t>
      </w:r>
    </w:p>
    <w:p w:rsidR="00646E84" w:rsidRPr="00646E84" w:rsidRDefault="00646E84" w:rsidP="00646E8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E84">
        <w:rPr>
          <w:rFonts w:ascii="Times New Roman" w:hAnsi="Times New Roman" w:cs="Times New Roman"/>
          <w:bCs/>
          <w:sz w:val="20"/>
          <w:szCs w:val="20"/>
        </w:rPr>
        <w:t>z dnia 21.12.2022 r.</w:t>
      </w:r>
    </w:p>
    <w:p w:rsidR="00646E84" w:rsidRDefault="00646E84" w:rsidP="006A78EE">
      <w:pPr>
        <w:spacing w:after="120" w:line="240" w:lineRule="auto"/>
        <w:jc w:val="center"/>
        <w:rPr>
          <w:b/>
          <w:sz w:val="28"/>
        </w:rPr>
      </w:pPr>
    </w:p>
    <w:p w:rsidR="00A05D25" w:rsidRDefault="001704C4" w:rsidP="006A78EE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Regulamin</w:t>
      </w:r>
      <w:r w:rsidR="006A78EE" w:rsidRPr="006A78EE">
        <w:rPr>
          <w:b/>
          <w:sz w:val="28"/>
        </w:rPr>
        <w:t xml:space="preserve"> usługi dostępu do księgozbioru serwisów online</w:t>
      </w:r>
    </w:p>
    <w:p w:rsidR="006A78EE" w:rsidRDefault="006A78EE" w:rsidP="006A78EE">
      <w:pPr>
        <w:spacing w:after="120" w:line="240" w:lineRule="auto"/>
        <w:jc w:val="center"/>
        <w:rPr>
          <w:b/>
          <w:sz w:val="28"/>
        </w:rPr>
      </w:pPr>
    </w:p>
    <w:p w:rsidR="006A78EE" w:rsidRDefault="006A78EE" w:rsidP="006A78EE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E20A6" w:rsidRPr="005E20A6">
        <w:rPr>
          <w:b/>
          <w:bCs/>
          <w:sz w:val="28"/>
        </w:rPr>
        <w:t>§1</w:t>
      </w:r>
      <w:r w:rsidR="005E20A6">
        <w:rPr>
          <w:b/>
          <w:bCs/>
          <w:sz w:val="28"/>
        </w:rPr>
        <w:t xml:space="preserve"> </w:t>
      </w:r>
      <w:r>
        <w:rPr>
          <w:b/>
          <w:sz w:val="28"/>
        </w:rPr>
        <w:t>Postanowienia ogólne</w:t>
      </w:r>
    </w:p>
    <w:p w:rsidR="006A78EE" w:rsidRDefault="001704C4" w:rsidP="006A78EE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Niniejszy regulamin określa </w:t>
      </w:r>
      <w:r w:rsidR="006A78EE">
        <w:t xml:space="preserve">warunki korzystania z usługi dostępu do zasobów abonamentowych serwisów online dających dostęp do e-booków, audiobooków i podcastów (zwanej dalej Usługą) przez </w:t>
      </w:r>
      <w:r w:rsidR="00720DA5">
        <w:t>Czytelników</w:t>
      </w:r>
      <w:r w:rsidR="006A78EE">
        <w:t xml:space="preserve"> Biblioteki Publicznej Gminy Prażmów</w:t>
      </w:r>
      <w:r w:rsidR="00B35D04">
        <w:t xml:space="preserve"> (zwanych dalej Czytelnikami i Biblioteką)</w:t>
      </w:r>
      <w:r w:rsidR="006A78EE">
        <w:t>.</w:t>
      </w:r>
    </w:p>
    <w:p w:rsidR="006A78EE" w:rsidRDefault="001704C4" w:rsidP="006A78EE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Każdy Czytelnik Biblioteki, który chce</w:t>
      </w:r>
      <w:r w:rsidR="006A78EE">
        <w:t xml:space="preserve"> skorzystać z usługi dostępu do zasobów abonamentowych serwisów online powin</w:t>
      </w:r>
      <w:r>
        <w:t>ien zapoznać się z treścią Regulaminu</w:t>
      </w:r>
      <w:r w:rsidR="006A78EE">
        <w:t xml:space="preserve"> i przestrzegać jego postanowień.</w:t>
      </w:r>
    </w:p>
    <w:p w:rsidR="006A78EE" w:rsidRDefault="005E20A6" w:rsidP="00536F4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§2</w:t>
      </w:r>
      <w:r w:rsidR="00536F4D">
        <w:rPr>
          <w:b/>
          <w:sz w:val="28"/>
          <w:szCs w:val="28"/>
        </w:rPr>
        <w:t xml:space="preserve"> Uzyskanie dostępu</w:t>
      </w:r>
    </w:p>
    <w:p w:rsidR="00536F4D" w:rsidRDefault="00CF3724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Uzyskanie dostępu ma </w:t>
      </w:r>
      <w:r w:rsidR="001704C4">
        <w:rPr>
          <w:szCs w:val="28"/>
        </w:rPr>
        <w:t>postać kodu, po który Czytelnik</w:t>
      </w:r>
      <w:r>
        <w:rPr>
          <w:szCs w:val="28"/>
        </w:rPr>
        <w:t xml:space="preserve"> może się zgłosić przez wiadomość mailową do Biblioteki na adres </w:t>
      </w:r>
      <w:hyperlink r:id="rId6" w:history="1">
        <w:r w:rsidRPr="007F0E0A">
          <w:rPr>
            <w:rStyle w:val="Hipercze"/>
            <w:szCs w:val="28"/>
          </w:rPr>
          <w:t>bpprazmow@interia.pl</w:t>
        </w:r>
      </w:hyperlink>
      <w:r>
        <w:rPr>
          <w:szCs w:val="28"/>
        </w:rPr>
        <w:t>. W szczególnych wypadkach bibliotekarz może wydać kod osobiście w placówce lub telefonicznie.</w:t>
      </w:r>
    </w:p>
    <w:p w:rsidR="00CF3724" w:rsidRDefault="00725844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Kody wydawane są bezpłatnie. Czytelnik może otrzymać 1 kod miesięcznie.</w:t>
      </w:r>
    </w:p>
    <w:p w:rsidR="00B35D04" w:rsidRPr="00B35D04" w:rsidRDefault="00725844" w:rsidP="00B35D0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Kody wydawane są wyłącznie pełnoletnim Czytelnikom, którzy</w:t>
      </w:r>
      <w:r w:rsidR="00B35D04">
        <w:rPr>
          <w:szCs w:val="28"/>
        </w:rPr>
        <w:t xml:space="preserve"> </w:t>
      </w:r>
      <w:r>
        <w:rPr>
          <w:szCs w:val="28"/>
        </w:rPr>
        <w:t>w ciągu bieżącego roku dokonali co najmniej jednego wypożyczenia z Biblioteki</w:t>
      </w:r>
      <w:r w:rsidR="00B35D04">
        <w:rPr>
          <w:szCs w:val="28"/>
        </w:rPr>
        <w:t xml:space="preserve"> oraz </w:t>
      </w:r>
      <w:r w:rsidR="00EF63E6">
        <w:rPr>
          <w:szCs w:val="28"/>
        </w:rPr>
        <w:t>posiadają aktywne konto biblioteczne (bez nałożonej blokady programowej)</w:t>
      </w:r>
      <w:r>
        <w:rPr>
          <w:szCs w:val="28"/>
        </w:rPr>
        <w:t>.</w:t>
      </w:r>
    </w:p>
    <w:p w:rsidR="00725844" w:rsidRDefault="00725844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Kody posiadają termin ważności aktywacji</w:t>
      </w:r>
      <w:r w:rsidR="00EF63E6">
        <w:rPr>
          <w:szCs w:val="28"/>
        </w:rPr>
        <w:t>.</w:t>
      </w:r>
    </w:p>
    <w:p w:rsidR="00725844" w:rsidRDefault="00725844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Pobrany przez Czytelnika</w:t>
      </w:r>
      <w:r w:rsidR="00B35D04">
        <w:rPr>
          <w:szCs w:val="28"/>
        </w:rPr>
        <w:t xml:space="preserve"> </w:t>
      </w:r>
      <w:r>
        <w:rPr>
          <w:szCs w:val="28"/>
        </w:rPr>
        <w:t>kod musi być aktywowany najpóźniej do końca miesiąca, w którym został pobrany. Jeśli nie nastąpi jego aktywacja, w następnym miesiącu nie można pobrać kolejnego kodu.</w:t>
      </w:r>
    </w:p>
    <w:p w:rsidR="00725844" w:rsidRDefault="00725844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Aktywowany kod umożliwia 30-dniowy dostęp do usługi.</w:t>
      </w:r>
    </w:p>
    <w:p w:rsidR="009531B3" w:rsidRDefault="009531B3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Pojedynczy kod umożliwia równoczesne korzystanie z Usługi na dwóch różnych urządzeniach, np. na czytniku e-book i telefonie.</w:t>
      </w:r>
    </w:p>
    <w:p w:rsidR="009531B3" w:rsidRDefault="009531B3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Nowa pula kodów generowana jest pierwszego dnia roboczego każdego miesiąca.</w:t>
      </w:r>
    </w:p>
    <w:p w:rsidR="009531B3" w:rsidRDefault="009531B3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Po kod na każdy miesiąc można zgłaszać się od pierwszego dnia danego miesiąca. Biblioteka nie prowadzi systemu kolejkowego ani rezerwacji kodów. Wszystkie prośby o wydanie kodu wysyłane wcześniej niż pierwszego dnia danego miesiąca zostaną odrzucone.</w:t>
      </w:r>
    </w:p>
    <w:p w:rsidR="009531B3" w:rsidRDefault="009531B3" w:rsidP="00536F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Kody będą rozsyłane począwszy od pierwszego dnia roboczego każdego miesiąca, w</w:t>
      </w:r>
      <w:r w:rsidR="00B63DC9">
        <w:rPr>
          <w:szCs w:val="28"/>
        </w:rPr>
        <w:t>edług</w:t>
      </w:r>
      <w:r>
        <w:rPr>
          <w:szCs w:val="28"/>
        </w:rPr>
        <w:t xml:space="preserve"> kolejności zgłoszeń.</w:t>
      </w:r>
    </w:p>
    <w:p w:rsidR="009531B3" w:rsidRPr="00646E84" w:rsidRDefault="009531B3" w:rsidP="00646E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Kody wydawane będą do wyczerpania zakupionej przez Bibliotekę puli.</w:t>
      </w:r>
      <w:bookmarkStart w:id="0" w:name="_GoBack"/>
      <w:bookmarkEnd w:id="0"/>
    </w:p>
    <w:p w:rsidR="009531B3" w:rsidRPr="005E20A6" w:rsidRDefault="005E20A6" w:rsidP="005E20A6">
      <w:pPr>
        <w:spacing w:after="120" w:line="240" w:lineRule="auto"/>
        <w:jc w:val="center"/>
        <w:rPr>
          <w:b/>
          <w:sz w:val="28"/>
          <w:szCs w:val="28"/>
        </w:rPr>
      </w:pPr>
      <w:r w:rsidRPr="005E20A6">
        <w:rPr>
          <w:b/>
          <w:bCs/>
          <w:sz w:val="28"/>
          <w:szCs w:val="28"/>
        </w:rPr>
        <w:t xml:space="preserve">§3 </w:t>
      </w:r>
      <w:r w:rsidR="00CC2520" w:rsidRPr="005E20A6">
        <w:rPr>
          <w:b/>
          <w:sz w:val="28"/>
          <w:szCs w:val="28"/>
        </w:rPr>
        <w:t>Z</w:t>
      </w:r>
      <w:r w:rsidR="009531B3" w:rsidRPr="005E20A6">
        <w:rPr>
          <w:b/>
          <w:sz w:val="28"/>
          <w:szCs w:val="28"/>
        </w:rPr>
        <w:t>asady korzystania z Usługi</w:t>
      </w:r>
    </w:p>
    <w:p w:rsidR="009531B3" w:rsidRDefault="009531B3" w:rsidP="009531B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Każdego miesiąca Czytelnik może odebrać tylko jeden kod.</w:t>
      </w:r>
    </w:p>
    <w:p w:rsidR="009531B3" w:rsidRDefault="009531B3" w:rsidP="009531B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Czytelnik w mailu z prośbą o kod zobowiązany jest </w:t>
      </w:r>
      <w:r w:rsidR="00CC2520">
        <w:rPr>
          <w:szCs w:val="28"/>
        </w:rPr>
        <w:t>uściślić</w:t>
      </w:r>
      <w:r>
        <w:rPr>
          <w:szCs w:val="28"/>
        </w:rPr>
        <w:t xml:space="preserve">, do której aplikacji kod chce odebrać. Aktualna informacja o aplikacjach, do których można odebrać kod, znajduje się na stronie internetowej biblioteki </w:t>
      </w:r>
      <w:r w:rsidR="00CC2520">
        <w:rPr>
          <w:szCs w:val="28"/>
        </w:rPr>
        <w:t>–</w:t>
      </w:r>
      <w:r>
        <w:rPr>
          <w:szCs w:val="28"/>
        </w:rPr>
        <w:t xml:space="preserve"> </w:t>
      </w:r>
      <w:hyperlink r:id="rId7" w:history="1">
        <w:r w:rsidR="00CC2520" w:rsidRPr="00A973B1">
          <w:rPr>
            <w:rStyle w:val="Hipercze"/>
            <w:szCs w:val="28"/>
          </w:rPr>
          <w:t>www.biblioteka-prazmow.pl</w:t>
        </w:r>
      </w:hyperlink>
      <w:r w:rsidR="00CC2520">
        <w:rPr>
          <w:szCs w:val="28"/>
        </w:rPr>
        <w:t>.</w:t>
      </w:r>
    </w:p>
    <w:p w:rsidR="00CC2520" w:rsidRDefault="00CC2520" w:rsidP="009531B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W przypadku braku informacji, o jaki kod </w:t>
      </w:r>
      <w:r w:rsidR="00B35D04">
        <w:rPr>
          <w:szCs w:val="28"/>
        </w:rPr>
        <w:t>Czytelnik</w:t>
      </w:r>
      <w:r>
        <w:rPr>
          <w:szCs w:val="28"/>
        </w:rPr>
        <w:t xml:space="preserve"> wnosi, prośba o kod zostanie odrzucona.</w:t>
      </w:r>
    </w:p>
    <w:p w:rsidR="00CC2520" w:rsidRDefault="00CC2520" w:rsidP="009531B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Wydawane kody przeznaczone są wyłącznie dla osoby, której są wydawane.</w:t>
      </w:r>
    </w:p>
    <w:p w:rsidR="00CC2520" w:rsidRDefault="00CC2520" w:rsidP="009531B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Zabronione jest przekazywanie kodów osobom trzecim.</w:t>
      </w:r>
    </w:p>
    <w:p w:rsidR="00B35D04" w:rsidRPr="005E09AA" w:rsidRDefault="001704C4" w:rsidP="00B35D0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Fakt w</w:t>
      </w:r>
      <w:r w:rsidR="00B35D04" w:rsidRPr="005E09AA">
        <w:rPr>
          <w:szCs w:val="28"/>
        </w:rPr>
        <w:t>ydania k</w:t>
      </w:r>
      <w:r w:rsidR="005E09AA" w:rsidRPr="005E09AA">
        <w:rPr>
          <w:szCs w:val="28"/>
        </w:rPr>
        <w:t>odu odnotowany jest w rejestrze wydanych kodów</w:t>
      </w:r>
      <w:r>
        <w:rPr>
          <w:szCs w:val="28"/>
        </w:rPr>
        <w:t>, który jest prowadzony przez pracowników Biblioteki</w:t>
      </w:r>
      <w:r w:rsidR="00B35D04" w:rsidRPr="005E09AA">
        <w:rPr>
          <w:szCs w:val="28"/>
        </w:rPr>
        <w:t>.</w:t>
      </w:r>
    </w:p>
    <w:p w:rsidR="00B35D04" w:rsidRPr="00646E84" w:rsidRDefault="00B35D04" w:rsidP="00646E8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8"/>
        </w:rPr>
      </w:pPr>
      <w:r w:rsidRPr="00B35D04">
        <w:rPr>
          <w:szCs w:val="28"/>
        </w:rPr>
        <w:t>W przypadku</w:t>
      </w:r>
      <w:r>
        <w:rPr>
          <w:szCs w:val="28"/>
        </w:rPr>
        <w:t xml:space="preserve"> wyk</w:t>
      </w:r>
      <w:r w:rsidR="001704C4">
        <w:rPr>
          <w:szCs w:val="28"/>
        </w:rPr>
        <w:t>rycia naruszeń postanowień powyższego Regulaminu</w:t>
      </w:r>
      <w:r w:rsidR="00B63DC9">
        <w:rPr>
          <w:szCs w:val="28"/>
        </w:rPr>
        <w:t>,</w:t>
      </w:r>
      <w:r>
        <w:rPr>
          <w:szCs w:val="28"/>
        </w:rPr>
        <w:t xml:space="preserve"> Biblioteka zastrzega sobie prawo do ograniczenia Czytelnik</w:t>
      </w:r>
      <w:r w:rsidR="00B63DC9">
        <w:rPr>
          <w:szCs w:val="28"/>
        </w:rPr>
        <w:t>owi</w:t>
      </w:r>
      <w:r>
        <w:rPr>
          <w:szCs w:val="28"/>
        </w:rPr>
        <w:t xml:space="preserve"> dostępu do Usługi.</w:t>
      </w:r>
    </w:p>
    <w:p w:rsidR="00B35D04" w:rsidRPr="00B35D04" w:rsidRDefault="005E20A6" w:rsidP="005E20A6">
      <w:pPr>
        <w:pStyle w:val="Akapitzlist"/>
        <w:spacing w:after="120" w:line="240" w:lineRule="auto"/>
        <w:ind w:left="1440"/>
        <w:jc w:val="center"/>
        <w:rPr>
          <w:b/>
          <w:sz w:val="28"/>
          <w:szCs w:val="28"/>
        </w:rPr>
      </w:pPr>
      <w:r w:rsidRPr="005E20A6">
        <w:rPr>
          <w:b/>
          <w:bCs/>
          <w:sz w:val="28"/>
          <w:szCs w:val="28"/>
        </w:rPr>
        <w:t xml:space="preserve">§4 </w:t>
      </w:r>
      <w:r w:rsidR="00B35D04" w:rsidRPr="00B35D04">
        <w:rPr>
          <w:b/>
          <w:sz w:val="28"/>
          <w:szCs w:val="28"/>
        </w:rPr>
        <w:t>Odpowiedzialność</w:t>
      </w:r>
    </w:p>
    <w:p w:rsidR="00B35D04" w:rsidRDefault="00B35D04" w:rsidP="00B35D0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Rolą Biblioteki jest przekazanie Czytelnikowi kodu dostępu do Usługi.</w:t>
      </w:r>
    </w:p>
    <w:p w:rsidR="006A78EE" w:rsidRPr="00646E84" w:rsidRDefault="00B35D04" w:rsidP="006A78E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Cs w:val="28"/>
        </w:rPr>
      </w:pPr>
      <w:r>
        <w:rPr>
          <w:szCs w:val="28"/>
        </w:rPr>
        <w:t>Problemy związane z funkcjonowaniem Usługi</w:t>
      </w:r>
      <w:r w:rsidR="00B63DC9">
        <w:rPr>
          <w:szCs w:val="28"/>
        </w:rPr>
        <w:t>,</w:t>
      </w:r>
      <w:r>
        <w:rPr>
          <w:szCs w:val="28"/>
        </w:rPr>
        <w:t xml:space="preserve"> obsługiwane są odpowiednio przez serwisy online oferujące daną Usługę.</w:t>
      </w:r>
    </w:p>
    <w:sectPr w:rsidR="006A78EE" w:rsidRPr="00646E84" w:rsidSect="00B6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5C3"/>
    <w:multiLevelType w:val="hybridMultilevel"/>
    <w:tmpl w:val="F09C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9F7"/>
    <w:multiLevelType w:val="hybridMultilevel"/>
    <w:tmpl w:val="527E1D80"/>
    <w:lvl w:ilvl="0" w:tplc="C65A0A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65BD3"/>
    <w:multiLevelType w:val="hybridMultilevel"/>
    <w:tmpl w:val="E642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AAF"/>
    <w:multiLevelType w:val="hybridMultilevel"/>
    <w:tmpl w:val="40FC8BAC"/>
    <w:lvl w:ilvl="0" w:tplc="D948421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B66517"/>
    <w:multiLevelType w:val="hybridMultilevel"/>
    <w:tmpl w:val="B53C69CA"/>
    <w:lvl w:ilvl="0" w:tplc="E326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17F44"/>
    <w:multiLevelType w:val="hybridMultilevel"/>
    <w:tmpl w:val="40E6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331F6"/>
    <w:multiLevelType w:val="hybridMultilevel"/>
    <w:tmpl w:val="E1680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E"/>
    <w:rsid w:val="001704C4"/>
    <w:rsid w:val="00536F4D"/>
    <w:rsid w:val="005E09AA"/>
    <w:rsid w:val="005E20A6"/>
    <w:rsid w:val="00646E84"/>
    <w:rsid w:val="006A78EE"/>
    <w:rsid w:val="00720DA5"/>
    <w:rsid w:val="00725844"/>
    <w:rsid w:val="009531B3"/>
    <w:rsid w:val="00977C5C"/>
    <w:rsid w:val="00A05D25"/>
    <w:rsid w:val="00B35D04"/>
    <w:rsid w:val="00B63DC9"/>
    <w:rsid w:val="00CC2520"/>
    <w:rsid w:val="00CD4060"/>
    <w:rsid w:val="00CF3724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72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46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72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46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prazm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prazmow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Boblioteka</dc:creator>
  <cp:keywords/>
  <dc:description/>
  <cp:lastModifiedBy>Biblioteka Prazmow</cp:lastModifiedBy>
  <cp:revision>11</cp:revision>
  <cp:lastPrinted>2022-12-21T12:24:00Z</cp:lastPrinted>
  <dcterms:created xsi:type="dcterms:W3CDTF">2022-11-04T13:15:00Z</dcterms:created>
  <dcterms:modified xsi:type="dcterms:W3CDTF">2022-12-21T12:25:00Z</dcterms:modified>
</cp:coreProperties>
</file>