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4A" w:rsidRPr="0022337F" w:rsidRDefault="001B6C52" w:rsidP="001B6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37F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proofErr w:type="spellStart"/>
      <w:r w:rsidRPr="0022337F">
        <w:rPr>
          <w:rFonts w:ascii="Times New Roman" w:hAnsi="Times New Roman" w:cs="Times New Roman"/>
          <w:b/>
          <w:sz w:val="28"/>
          <w:szCs w:val="28"/>
        </w:rPr>
        <w:t>plastyczno</w:t>
      </w:r>
      <w:proofErr w:type="spellEnd"/>
      <w:r w:rsidRPr="0022337F">
        <w:rPr>
          <w:rFonts w:ascii="Times New Roman" w:hAnsi="Times New Roman" w:cs="Times New Roman"/>
          <w:b/>
          <w:sz w:val="28"/>
          <w:szCs w:val="28"/>
        </w:rPr>
        <w:t xml:space="preserve"> – technicznego </w:t>
      </w:r>
      <w:r w:rsidR="00E85F1B" w:rsidRPr="0022337F">
        <w:rPr>
          <w:rFonts w:ascii="Times New Roman" w:hAnsi="Times New Roman" w:cs="Times New Roman"/>
          <w:b/>
          <w:sz w:val="28"/>
          <w:szCs w:val="28"/>
        </w:rPr>
        <w:t>pt. „Najpiękniejsza postać z bajki</w:t>
      </w:r>
      <w:r w:rsidR="004B2811" w:rsidRPr="0022337F">
        <w:rPr>
          <w:rFonts w:ascii="Times New Roman" w:hAnsi="Times New Roman" w:cs="Times New Roman"/>
          <w:b/>
          <w:sz w:val="28"/>
          <w:szCs w:val="28"/>
        </w:rPr>
        <w:t>"</w:t>
      </w:r>
    </w:p>
    <w:p w:rsidR="001B6C52" w:rsidRPr="0022337F" w:rsidRDefault="001B6C52" w:rsidP="001B6C52">
      <w:pPr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b/>
          <w:sz w:val="28"/>
          <w:szCs w:val="28"/>
        </w:rPr>
        <w:t>ORGANIZATOR:</w:t>
      </w:r>
      <w:r w:rsidRPr="0022337F">
        <w:rPr>
          <w:rFonts w:ascii="Times New Roman" w:hAnsi="Times New Roman" w:cs="Times New Roman"/>
          <w:sz w:val="28"/>
          <w:szCs w:val="28"/>
        </w:rPr>
        <w:t xml:space="preserve"> Biblioteka Publiczna Gminy Prażmów </w:t>
      </w:r>
    </w:p>
    <w:p w:rsidR="004B2811" w:rsidRPr="0022337F" w:rsidRDefault="004B2811" w:rsidP="003433A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337F">
        <w:rPr>
          <w:rFonts w:ascii="Times New Roman" w:hAnsi="Times New Roman" w:cs="Times New Roman"/>
          <w:sz w:val="28"/>
          <w:szCs w:val="28"/>
          <w:u w:val="single"/>
        </w:rPr>
        <w:t>Celem konkursu jest :</w:t>
      </w:r>
    </w:p>
    <w:p w:rsidR="004B2811" w:rsidRPr="0022337F" w:rsidRDefault="004B2811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- rozwijani</w:t>
      </w:r>
      <w:r w:rsidR="00AE6A3E" w:rsidRPr="0022337F">
        <w:rPr>
          <w:rFonts w:ascii="Times New Roman" w:hAnsi="Times New Roman" w:cs="Times New Roman"/>
          <w:sz w:val="28"/>
          <w:szCs w:val="28"/>
        </w:rPr>
        <w:t>e zdolności plastycznych dzieci</w:t>
      </w:r>
    </w:p>
    <w:p w:rsidR="004B2811" w:rsidRPr="0022337F" w:rsidRDefault="00AE6A3E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- pobudzenie wyobraźni</w:t>
      </w:r>
    </w:p>
    <w:p w:rsidR="004B2811" w:rsidRPr="0022337F" w:rsidRDefault="00AE6A3E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- prezentacja talentów</w:t>
      </w:r>
    </w:p>
    <w:p w:rsidR="004B2811" w:rsidRPr="0022337F" w:rsidRDefault="004B2811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 xml:space="preserve">- rozbudzenie zainteresowań </w:t>
      </w:r>
      <w:r w:rsidR="00AE6A3E" w:rsidRPr="0022337F">
        <w:rPr>
          <w:rFonts w:ascii="Times New Roman" w:hAnsi="Times New Roman" w:cs="Times New Roman"/>
          <w:sz w:val="28"/>
          <w:szCs w:val="28"/>
        </w:rPr>
        <w:t xml:space="preserve"> literaturą dla dzieci</w:t>
      </w:r>
    </w:p>
    <w:p w:rsidR="004B2811" w:rsidRPr="0022337F" w:rsidRDefault="004B2811" w:rsidP="00B44CFD">
      <w:pPr>
        <w:pStyle w:val="Tekstpodstawowy"/>
      </w:pPr>
      <w:r w:rsidRPr="0022337F">
        <w:t>- poznanie</w:t>
      </w:r>
      <w:r w:rsidR="000F6069" w:rsidRPr="0022337F">
        <w:t xml:space="preserve"> technik tworzenia</w:t>
      </w:r>
      <w:r w:rsidR="00AE6A3E" w:rsidRPr="0022337F">
        <w:t xml:space="preserve"> lalki</w:t>
      </w:r>
      <w:r w:rsidRPr="0022337F">
        <w:t>: "KUKIEŁKA" -  lalka osadzon</w:t>
      </w:r>
      <w:r w:rsidR="00AE6A3E" w:rsidRPr="0022337F">
        <w:t xml:space="preserve">a na kiju; </w:t>
      </w:r>
      <w:r w:rsidRPr="0022337F">
        <w:t xml:space="preserve"> "Pacynka" -  </w:t>
      </w:r>
      <w:r w:rsidR="00B44CFD">
        <w:t xml:space="preserve"> </w:t>
      </w:r>
      <w:r w:rsidRPr="0022337F">
        <w:t>lalka nakładana na rękę</w:t>
      </w:r>
    </w:p>
    <w:p w:rsidR="004B2811" w:rsidRPr="0022337F" w:rsidRDefault="004B2811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- rozwijanie i kształtowanie wyobraźni plastyczn</w:t>
      </w:r>
      <w:r w:rsidR="000F6069" w:rsidRPr="0022337F">
        <w:rPr>
          <w:rFonts w:ascii="Times New Roman" w:hAnsi="Times New Roman" w:cs="Times New Roman"/>
          <w:sz w:val="28"/>
          <w:szCs w:val="28"/>
        </w:rPr>
        <w:t xml:space="preserve">ej </w:t>
      </w:r>
    </w:p>
    <w:p w:rsidR="004B2811" w:rsidRPr="0022337F" w:rsidRDefault="004B2811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- prezentacja i p</w:t>
      </w:r>
      <w:r w:rsidR="00AE6A3E" w:rsidRPr="0022337F">
        <w:rPr>
          <w:rFonts w:ascii="Times New Roman" w:hAnsi="Times New Roman" w:cs="Times New Roman"/>
          <w:sz w:val="28"/>
          <w:szCs w:val="28"/>
        </w:rPr>
        <w:t>romocja twórczości artystycznej</w:t>
      </w:r>
    </w:p>
    <w:p w:rsidR="004B2811" w:rsidRPr="0022337F" w:rsidRDefault="004B2811" w:rsidP="00B44C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- zachęcanie dzieci do aktywnego i twórczeg</w:t>
      </w:r>
      <w:r w:rsidR="00AE6A3E" w:rsidRPr="0022337F">
        <w:rPr>
          <w:rFonts w:ascii="Times New Roman" w:hAnsi="Times New Roman" w:cs="Times New Roman"/>
          <w:sz w:val="28"/>
          <w:szCs w:val="28"/>
        </w:rPr>
        <w:t>o spędzania czasu wolnego</w:t>
      </w:r>
    </w:p>
    <w:p w:rsidR="00F15141" w:rsidRPr="0022337F" w:rsidRDefault="00F15141" w:rsidP="00F15141">
      <w:pPr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b/>
          <w:sz w:val="28"/>
          <w:szCs w:val="28"/>
        </w:rPr>
        <w:t xml:space="preserve">PRZEDMIOTEM KONKURSU jest </w:t>
      </w:r>
      <w:r w:rsidRPr="0022337F">
        <w:rPr>
          <w:rFonts w:ascii="Times New Roman" w:hAnsi="Times New Roman" w:cs="Times New Roman"/>
          <w:sz w:val="28"/>
          <w:szCs w:val="28"/>
        </w:rPr>
        <w:t xml:space="preserve">wykonanie pacynki lub kukiełki zgodnie z tematem konkursu, czyli </w:t>
      </w:r>
      <w:r w:rsidR="0022337F" w:rsidRPr="0022337F">
        <w:rPr>
          <w:rFonts w:ascii="Times New Roman" w:hAnsi="Times New Roman" w:cs="Times New Roman"/>
          <w:sz w:val="28"/>
          <w:szCs w:val="28"/>
        </w:rPr>
        <w:t>„</w:t>
      </w:r>
      <w:r w:rsidRPr="0022337F">
        <w:rPr>
          <w:rFonts w:ascii="Times New Roman" w:hAnsi="Times New Roman" w:cs="Times New Roman"/>
          <w:b/>
          <w:sz w:val="28"/>
          <w:szCs w:val="28"/>
        </w:rPr>
        <w:t>Najpiękniejsza postać z bajki</w:t>
      </w:r>
      <w:r w:rsidR="0022337F" w:rsidRPr="0022337F">
        <w:rPr>
          <w:rFonts w:ascii="Times New Roman" w:hAnsi="Times New Roman" w:cs="Times New Roman"/>
          <w:b/>
          <w:sz w:val="28"/>
          <w:szCs w:val="28"/>
        </w:rPr>
        <w:t>”</w:t>
      </w:r>
      <w:r w:rsidRPr="0022337F">
        <w:rPr>
          <w:rFonts w:ascii="Times New Roman" w:hAnsi="Times New Roman" w:cs="Times New Roman"/>
          <w:b/>
          <w:sz w:val="28"/>
          <w:szCs w:val="28"/>
        </w:rPr>
        <w:t>.</w:t>
      </w:r>
    </w:p>
    <w:p w:rsidR="004B2811" w:rsidRPr="0022337F" w:rsidRDefault="004B281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 xml:space="preserve">Konkurs przeznaczony jest </w:t>
      </w:r>
      <w:r w:rsidR="00AE6A3E" w:rsidRPr="0022337F">
        <w:rPr>
          <w:rFonts w:ascii="Times New Roman" w:hAnsi="Times New Roman" w:cs="Times New Roman"/>
          <w:sz w:val="28"/>
          <w:szCs w:val="28"/>
        </w:rPr>
        <w:t xml:space="preserve">dla dzieci w </w:t>
      </w:r>
      <w:r w:rsidR="00F15141" w:rsidRPr="0022337F">
        <w:rPr>
          <w:rFonts w:ascii="Times New Roman" w:hAnsi="Times New Roman" w:cs="Times New Roman"/>
          <w:sz w:val="28"/>
          <w:szCs w:val="28"/>
        </w:rPr>
        <w:t>wieku 6-9 lat i 10-12 lat</w:t>
      </w:r>
      <w:r w:rsidR="0022337F">
        <w:rPr>
          <w:rFonts w:ascii="Times New Roman" w:hAnsi="Times New Roman" w:cs="Times New Roman"/>
          <w:sz w:val="28"/>
          <w:szCs w:val="28"/>
        </w:rPr>
        <w:t>.</w:t>
      </w:r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Na konkurs przyjmowane są wyłącznie prace indywidualne.</w:t>
      </w:r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Wielkość kukiełki nie może przekraczać 50 cm.</w:t>
      </w:r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Złożenie prac jest równoznaczne z przekazaniem praw autorskich do nich na rzecz Organizatora.</w:t>
      </w:r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Prace będą publikowane w Internecie (na stronie Organizatora oraz Facebooku) oraz prezentowane na stacjonarnej wystawie.</w:t>
      </w:r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Prace nagrodzone przechodzą na własność Organizatora. Zastrzegamy sobie prawo do wykorzystania ich w celu promocji Konkursu i Placówki.</w:t>
      </w:r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Prace powinny być podpisane, oprócz imienia i nazwisk</w:t>
      </w:r>
      <w:r w:rsidR="0022337F" w:rsidRPr="0022337F">
        <w:rPr>
          <w:rFonts w:ascii="Times New Roman" w:hAnsi="Times New Roman" w:cs="Times New Roman"/>
          <w:sz w:val="28"/>
          <w:szCs w:val="28"/>
        </w:rPr>
        <w:t>a prosimy podać wiek uczestnika oraz z jakiej ba</w:t>
      </w:r>
      <w:r w:rsidR="00B44CFD">
        <w:rPr>
          <w:rFonts w:ascii="Times New Roman" w:hAnsi="Times New Roman" w:cs="Times New Roman"/>
          <w:sz w:val="28"/>
          <w:szCs w:val="28"/>
        </w:rPr>
        <w:t>jki pochodzi kukiełka, pacynka.</w:t>
      </w:r>
      <w:bookmarkStart w:id="0" w:name="_GoBack"/>
      <w:bookmarkEnd w:id="0"/>
    </w:p>
    <w:p w:rsidR="00F15141" w:rsidRPr="0022337F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Aby zgłosić uczestnika do konkursu rodzic lub opiekun prawny podpisuje deklarację (załącznik nr 1).</w:t>
      </w:r>
    </w:p>
    <w:p w:rsidR="00F15141" w:rsidRPr="00B44CFD" w:rsidRDefault="00F15141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 xml:space="preserve">Prace należy złożyć osobiście w </w:t>
      </w:r>
      <w:r w:rsidR="0022337F" w:rsidRPr="0022337F">
        <w:rPr>
          <w:rFonts w:ascii="Times New Roman" w:hAnsi="Times New Roman" w:cs="Times New Roman"/>
          <w:sz w:val="28"/>
          <w:szCs w:val="28"/>
        </w:rPr>
        <w:t xml:space="preserve">placówce do dnia </w:t>
      </w:r>
      <w:r w:rsidR="0022337F" w:rsidRPr="0022337F">
        <w:rPr>
          <w:rFonts w:ascii="Times New Roman" w:hAnsi="Times New Roman" w:cs="Times New Roman"/>
          <w:b/>
          <w:sz w:val="28"/>
          <w:szCs w:val="28"/>
          <w:u w:val="single"/>
        </w:rPr>
        <w:t>27.10</w:t>
      </w:r>
      <w:r w:rsidRPr="0022337F">
        <w:rPr>
          <w:rFonts w:ascii="Times New Roman" w:hAnsi="Times New Roman" w:cs="Times New Roman"/>
          <w:b/>
          <w:sz w:val="28"/>
          <w:szCs w:val="28"/>
          <w:u w:val="single"/>
        </w:rPr>
        <w:t>.2021 r.</w:t>
      </w:r>
    </w:p>
    <w:p w:rsidR="00B44CFD" w:rsidRPr="0022337F" w:rsidRDefault="00B44CFD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Komisja konkursowa wyłoni ze złożonych prac 1, 2 i 3 miejsce w dwóch kategoriach wiekowych (</w:t>
      </w:r>
      <w:r w:rsidRPr="00B44CFD">
        <w:rPr>
          <w:rFonts w:ascii="Times New Roman" w:hAnsi="Times New Roman" w:cs="Times New Roman"/>
          <w:b/>
          <w:sz w:val="28"/>
          <w:szCs w:val="28"/>
          <w:u w:val="single"/>
        </w:rPr>
        <w:t>6-9 lat i 10-12 lat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B44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2337F" w:rsidRDefault="0022337F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37F">
        <w:rPr>
          <w:rFonts w:ascii="Times New Roman" w:hAnsi="Times New Roman" w:cs="Times New Roman"/>
          <w:sz w:val="28"/>
          <w:szCs w:val="28"/>
        </w:rPr>
        <w:t>Lista laureatów i wystawa prac będzie dostępna w Bibliotece Publicznej Gminy Prażmów w Prażmowie oraz na stronie internetowej biblioteki i bibliotecznym Facebooku.</w:t>
      </w:r>
    </w:p>
    <w:p w:rsidR="0022337F" w:rsidRPr="0022337F" w:rsidRDefault="0022337F" w:rsidP="002233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Rozstrzygnięcie konkursu i rozdanie nagród odbędzie się 05 listopada w </w:t>
      </w:r>
      <w:r w:rsidRPr="0022337F">
        <w:rPr>
          <w:rFonts w:ascii="Times New Roman" w:hAnsi="Times New Roman" w:cs="Times New Roman"/>
          <w:b/>
          <w:sz w:val="28"/>
          <w:szCs w:val="28"/>
        </w:rPr>
        <w:t>Dzień Postaci z Bajek.</w:t>
      </w:r>
    </w:p>
    <w:p w:rsidR="004B2811" w:rsidRPr="0022337F" w:rsidRDefault="004B2811" w:rsidP="004B2811">
      <w:pPr>
        <w:rPr>
          <w:sz w:val="28"/>
          <w:szCs w:val="28"/>
        </w:rPr>
      </w:pPr>
    </w:p>
    <w:sectPr w:rsidR="004B2811" w:rsidRPr="0022337F" w:rsidSect="00E85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DFB"/>
    <w:multiLevelType w:val="hybridMultilevel"/>
    <w:tmpl w:val="2A06B378"/>
    <w:lvl w:ilvl="0" w:tplc="8C8E9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11"/>
    <w:rsid w:val="000F6069"/>
    <w:rsid w:val="00173D52"/>
    <w:rsid w:val="001B6C52"/>
    <w:rsid w:val="0022337F"/>
    <w:rsid w:val="002307EB"/>
    <w:rsid w:val="002B314A"/>
    <w:rsid w:val="003433A8"/>
    <w:rsid w:val="004B2811"/>
    <w:rsid w:val="008938B5"/>
    <w:rsid w:val="00AE6A3E"/>
    <w:rsid w:val="00B44CFD"/>
    <w:rsid w:val="00E85F1B"/>
    <w:rsid w:val="00F1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3A8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3A8"/>
    <w:rPr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F151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44CFD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C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33A8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3A8"/>
    <w:rPr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F151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44CFD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C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Prazmow</dc:creator>
  <cp:lastModifiedBy>Biblioteka Prazmow</cp:lastModifiedBy>
  <cp:revision>4</cp:revision>
  <cp:lastPrinted>2021-09-27T11:28:00Z</cp:lastPrinted>
  <dcterms:created xsi:type="dcterms:W3CDTF">2021-09-23T12:15:00Z</dcterms:created>
  <dcterms:modified xsi:type="dcterms:W3CDTF">2021-09-27T11:31:00Z</dcterms:modified>
</cp:coreProperties>
</file>